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2CA" w:rsidRPr="008707B2" w:rsidRDefault="00A77C5F" w:rsidP="000F03CD">
      <w:pPr>
        <w:rPr>
          <w:rFonts w:cstheme="minorHAnsi"/>
          <w:b/>
          <w:szCs w:val="22"/>
        </w:rPr>
      </w:pPr>
      <w:r w:rsidRPr="008707B2">
        <w:rPr>
          <w:rFonts w:cstheme="minorHAnsi"/>
          <w:b/>
          <w:szCs w:val="22"/>
        </w:rPr>
        <w:t xml:space="preserve">Śniadanie z Salomonem, </w:t>
      </w:r>
      <w:r w:rsidR="008707B2" w:rsidRPr="008707B2">
        <w:rPr>
          <w:rFonts w:cstheme="minorHAnsi"/>
          <w:b/>
          <w:szCs w:val="22"/>
        </w:rPr>
        <w:t>29 marca</w:t>
      </w:r>
      <w:r w:rsidR="00F1421F" w:rsidRPr="008707B2">
        <w:rPr>
          <w:rFonts w:cstheme="minorHAnsi"/>
          <w:b/>
          <w:szCs w:val="22"/>
        </w:rPr>
        <w:t xml:space="preserve"> 2021</w:t>
      </w:r>
      <w:r w:rsidRPr="008707B2">
        <w:rPr>
          <w:rFonts w:cstheme="minorHAnsi"/>
          <w:b/>
          <w:szCs w:val="22"/>
        </w:rPr>
        <w:t xml:space="preserve">, rozdział </w:t>
      </w:r>
      <w:r w:rsidR="008707B2" w:rsidRPr="008707B2">
        <w:rPr>
          <w:rFonts w:cstheme="minorHAnsi"/>
          <w:b/>
          <w:szCs w:val="22"/>
        </w:rPr>
        <w:t>12</w:t>
      </w:r>
      <w:r w:rsidR="003039B5" w:rsidRPr="008707B2">
        <w:rPr>
          <w:rFonts w:cstheme="minorHAnsi"/>
          <w:b/>
          <w:szCs w:val="22"/>
        </w:rPr>
        <w:t>, wg BT5</w:t>
      </w:r>
    </w:p>
    <w:p w:rsidR="003A6425" w:rsidRPr="008707B2" w:rsidRDefault="003A6425" w:rsidP="000F03CD">
      <w:pPr>
        <w:rPr>
          <w:rFonts w:eastAsia="Times New Roman" w:cstheme="minorHAnsi"/>
          <w:bCs/>
          <w:szCs w:val="22"/>
          <w:lang w:eastAsia="pl-PL"/>
        </w:rPr>
      </w:pPr>
    </w:p>
    <w:p w:rsidR="008707B2" w:rsidRPr="008707B2" w:rsidRDefault="00D81B8D" w:rsidP="008707B2">
      <w:pPr>
        <w:rPr>
          <w:rFonts w:eastAsia="Times New Roman" w:cstheme="minorHAnsi"/>
          <w:bCs/>
          <w:szCs w:val="22"/>
          <w:lang w:eastAsia="pl-PL"/>
        </w:rPr>
      </w:pPr>
      <w:bookmarkStart w:id="0" w:name="_GoBack"/>
      <w:bookmarkEnd w:id="0"/>
      <w:r w:rsidRPr="008707B2">
        <w:rPr>
          <w:rFonts w:eastAsia="Times New Roman" w:cstheme="minorHAnsi"/>
          <w:bCs/>
          <w:szCs w:val="22"/>
          <w:vertAlign w:val="superscript"/>
          <w:lang w:eastAsia="pl-PL"/>
        </w:rPr>
        <w:t xml:space="preserve"> </w:t>
      </w:r>
      <w:r w:rsidR="008707B2" w:rsidRPr="008707B2">
        <w:rPr>
          <w:rFonts w:eastAsia="Times New Roman" w:cstheme="minorHAnsi"/>
          <w:bCs/>
          <w:szCs w:val="22"/>
          <w:vertAlign w:val="superscript"/>
          <w:lang w:eastAsia="pl-PL"/>
        </w:rPr>
        <w:t>(1) </w:t>
      </w:r>
      <w:r w:rsidR="008707B2" w:rsidRPr="008707B2">
        <w:rPr>
          <w:rFonts w:eastAsia="Times New Roman" w:cstheme="minorHAnsi"/>
          <w:bCs/>
          <w:szCs w:val="22"/>
          <w:lang w:eastAsia="pl-PL"/>
        </w:rPr>
        <w:t>Kto karność kocha, kocha i wiedzę, kto nagany nie znosi, jest tępy.</w:t>
      </w:r>
    </w:p>
    <w:p w:rsidR="008707B2" w:rsidRPr="008707B2" w:rsidRDefault="008707B2" w:rsidP="008707B2">
      <w:pPr>
        <w:rPr>
          <w:rFonts w:eastAsia="Times New Roman" w:cstheme="minorHAnsi"/>
          <w:bCs/>
          <w:szCs w:val="22"/>
          <w:lang w:eastAsia="pl-PL"/>
        </w:rPr>
      </w:pPr>
      <w:r w:rsidRPr="008707B2">
        <w:rPr>
          <w:rFonts w:eastAsia="Times New Roman" w:cstheme="minorHAnsi"/>
          <w:bCs/>
          <w:szCs w:val="22"/>
          <w:vertAlign w:val="superscript"/>
          <w:lang w:eastAsia="pl-PL"/>
        </w:rPr>
        <w:t>(2) </w:t>
      </w:r>
      <w:r w:rsidRPr="008707B2">
        <w:rPr>
          <w:rFonts w:eastAsia="Times New Roman" w:cstheme="minorHAnsi"/>
          <w:bCs/>
          <w:szCs w:val="22"/>
          <w:lang w:eastAsia="pl-PL"/>
        </w:rPr>
        <w:t>Dobry zjednywa upodobanie u Pana, męża podstępnego uzna On za bezbożnego.</w:t>
      </w:r>
    </w:p>
    <w:p w:rsidR="008707B2" w:rsidRPr="008707B2" w:rsidRDefault="008707B2" w:rsidP="008707B2">
      <w:pPr>
        <w:rPr>
          <w:rFonts w:eastAsia="Times New Roman" w:cstheme="minorHAnsi"/>
          <w:bCs/>
          <w:szCs w:val="22"/>
          <w:lang w:eastAsia="pl-PL"/>
        </w:rPr>
      </w:pPr>
      <w:r w:rsidRPr="008707B2">
        <w:rPr>
          <w:rFonts w:eastAsia="Times New Roman" w:cstheme="minorHAnsi"/>
          <w:bCs/>
          <w:szCs w:val="22"/>
          <w:vertAlign w:val="superscript"/>
          <w:lang w:eastAsia="pl-PL"/>
        </w:rPr>
        <w:t>(3) </w:t>
      </w:r>
      <w:r w:rsidRPr="008707B2">
        <w:rPr>
          <w:rFonts w:eastAsia="Times New Roman" w:cstheme="minorHAnsi"/>
          <w:bCs/>
          <w:szCs w:val="22"/>
          <w:lang w:eastAsia="pl-PL"/>
        </w:rPr>
        <w:t>Bezbożnością nikt się nie umocni, a korzeń prawych trwa nieporuszony.</w:t>
      </w:r>
    </w:p>
    <w:p w:rsidR="008707B2" w:rsidRPr="008707B2" w:rsidRDefault="008707B2" w:rsidP="008707B2">
      <w:pPr>
        <w:rPr>
          <w:rFonts w:eastAsia="Times New Roman" w:cstheme="minorHAnsi"/>
          <w:bCs/>
          <w:szCs w:val="22"/>
          <w:lang w:eastAsia="pl-PL"/>
        </w:rPr>
      </w:pPr>
      <w:r w:rsidRPr="008707B2">
        <w:rPr>
          <w:rFonts w:eastAsia="Times New Roman" w:cstheme="minorHAnsi"/>
          <w:bCs/>
          <w:szCs w:val="22"/>
          <w:vertAlign w:val="superscript"/>
          <w:lang w:eastAsia="pl-PL"/>
        </w:rPr>
        <w:t>(4) </w:t>
      </w:r>
      <w:r w:rsidRPr="008707B2">
        <w:rPr>
          <w:rFonts w:eastAsia="Times New Roman" w:cstheme="minorHAnsi"/>
          <w:bCs/>
          <w:szCs w:val="22"/>
          <w:lang w:eastAsia="pl-PL"/>
        </w:rPr>
        <w:t>Koroną męża jest dzielna kobieta, próchnicą kości postępująca haniebnie.</w:t>
      </w:r>
    </w:p>
    <w:p w:rsidR="008707B2" w:rsidRPr="008707B2" w:rsidRDefault="008707B2" w:rsidP="008707B2">
      <w:pPr>
        <w:rPr>
          <w:rFonts w:eastAsia="Times New Roman" w:cstheme="minorHAnsi"/>
          <w:bCs/>
          <w:szCs w:val="22"/>
          <w:lang w:eastAsia="pl-PL"/>
        </w:rPr>
      </w:pPr>
      <w:r w:rsidRPr="008707B2">
        <w:rPr>
          <w:rFonts w:eastAsia="Times New Roman" w:cstheme="minorHAnsi"/>
          <w:bCs/>
          <w:szCs w:val="22"/>
          <w:vertAlign w:val="superscript"/>
          <w:lang w:eastAsia="pl-PL"/>
        </w:rPr>
        <w:t>(5) </w:t>
      </w:r>
      <w:r w:rsidRPr="008707B2">
        <w:rPr>
          <w:rFonts w:eastAsia="Times New Roman" w:cstheme="minorHAnsi"/>
          <w:bCs/>
          <w:szCs w:val="22"/>
          <w:lang w:eastAsia="pl-PL"/>
        </w:rPr>
        <w:t>Sprawiedliwych zamiary to prawość, zamysły występnych oszustwem.</w:t>
      </w:r>
    </w:p>
    <w:p w:rsidR="008707B2" w:rsidRPr="008707B2" w:rsidRDefault="008707B2" w:rsidP="008707B2">
      <w:pPr>
        <w:rPr>
          <w:rFonts w:eastAsia="Times New Roman" w:cstheme="minorHAnsi"/>
          <w:bCs/>
          <w:szCs w:val="22"/>
          <w:lang w:eastAsia="pl-PL"/>
        </w:rPr>
      </w:pPr>
      <w:r w:rsidRPr="008707B2">
        <w:rPr>
          <w:rFonts w:eastAsia="Times New Roman" w:cstheme="minorHAnsi"/>
          <w:bCs/>
          <w:szCs w:val="22"/>
          <w:vertAlign w:val="superscript"/>
          <w:lang w:eastAsia="pl-PL"/>
        </w:rPr>
        <w:t>(6) </w:t>
      </w:r>
      <w:r w:rsidRPr="008707B2">
        <w:rPr>
          <w:rFonts w:eastAsia="Times New Roman" w:cstheme="minorHAnsi"/>
          <w:bCs/>
          <w:szCs w:val="22"/>
          <w:lang w:eastAsia="pl-PL"/>
        </w:rPr>
        <w:t>Słowa grzeszników krwiożerczą zasadzką, usta uczciwych wybawią ich.</w:t>
      </w:r>
    </w:p>
    <w:p w:rsidR="008707B2" w:rsidRPr="008707B2" w:rsidRDefault="008707B2" w:rsidP="008707B2">
      <w:pPr>
        <w:rPr>
          <w:rFonts w:eastAsia="Times New Roman" w:cstheme="minorHAnsi"/>
          <w:bCs/>
          <w:szCs w:val="22"/>
          <w:lang w:eastAsia="pl-PL"/>
        </w:rPr>
      </w:pPr>
      <w:r w:rsidRPr="008707B2">
        <w:rPr>
          <w:rFonts w:eastAsia="Times New Roman" w:cstheme="minorHAnsi"/>
          <w:bCs/>
          <w:szCs w:val="22"/>
          <w:vertAlign w:val="superscript"/>
          <w:lang w:eastAsia="pl-PL"/>
        </w:rPr>
        <w:t>(7) </w:t>
      </w:r>
      <w:r w:rsidRPr="008707B2">
        <w:rPr>
          <w:rFonts w:eastAsia="Times New Roman" w:cstheme="minorHAnsi"/>
          <w:bCs/>
          <w:szCs w:val="22"/>
          <w:lang w:eastAsia="pl-PL"/>
        </w:rPr>
        <w:t>Powaleni bezbożni i nie ma ich, a dom sprawiedliwych stoi.</w:t>
      </w:r>
    </w:p>
    <w:p w:rsidR="008707B2" w:rsidRPr="008707B2" w:rsidRDefault="008707B2" w:rsidP="008707B2">
      <w:pPr>
        <w:rPr>
          <w:rFonts w:eastAsia="Times New Roman" w:cstheme="minorHAnsi"/>
          <w:bCs/>
          <w:szCs w:val="22"/>
          <w:lang w:eastAsia="pl-PL"/>
        </w:rPr>
      </w:pPr>
      <w:r w:rsidRPr="008707B2">
        <w:rPr>
          <w:rFonts w:eastAsia="Times New Roman" w:cstheme="minorHAnsi"/>
          <w:bCs/>
          <w:szCs w:val="22"/>
          <w:vertAlign w:val="superscript"/>
          <w:lang w:eastAsia="pl-PL"/>
        </w:rPr>
        <w:t>(8) </w:t>
      </w:r>
      <w:r w:rsidRPr="008707B2">
        <w:rPr>
          <w:rFonts w:eastAsia="Times New Roman" w:cstheme="minorHAnsi"/>
          <w:bCs/>
          <w:szCs w:val="22"/>
          <w:lang w:eastAsia="pl-PL"/>
        </w:rPr>
        <w:t>Doznaje pochwał człowiek za rozsądek, przewrotne serce spotyka pogarda.</w:t>
      </w:r>
    </w:p>
    <w:p w:rsidR="008707B2" w:rsidRPr="008707B2" w:rsidRDefault="008707B2" w:rsidP="008707B2">
      <w:pPr>
        <w:rPr>
          <w:rFonts w:eastAsia="Times New Roman" w:cstheme="minorHAnsi"/>
          <w:bCs/>
          <w:szCs w:val="22"/>
          <w:lang w:eastAsia="pl-PL"/>
        </w:rPr>
      </w:pPr>
      <w:r w:rsidRPr="008707B2">
        <w:rPr>
          <w:rFonts w:eastAsia="Times New Roman" w:cstheme="minorHAnsi"/>
          <w:bCs/>
          <w:szCs w:val="22"/>
          <w:vertAlign w:val="superscript"/>
          <w:lang w:eastAsia="pl-PL"/>
        </w:rPr>
        <w:t>(9) </w:t>
      </w:r>
      <w:r w:rsidRPr="008707B2">
        <w:rPr>
          <w:rFonts w:eastAsia="Times New Roman" w:cstheme="minorHAnsi"/>
          <w:bCs/>
          <w:szCs w:val="22"/>
          <w:lang w:eastAsia="pl-PL"/>
        </w:rPr>
        <w:t>Lepiej być mało znaczącym, a mieć pomocnika, aniżeli pyszałkiem, nie mając chleba.</w:t>
      </w:r>
    </w:p>
    <w:p w:rsidR="008707B2" w:rsidRPr="008707B2" w:rsidRDefault="008707B2" w:rsidP="008707B2">
      <w:pPr>
        <w:rPr>
          <w:rFonts w:eastAsia="Times New Roman" w:cstheme="minorHAnsi"/>
          <w:bCs/>
          <w:szCs w:val="22"/>
          <w:lang w:eastAsia="pl-PL"/>
        </w:rPr>
      </w:pPr>
      <w:r w:rsidRPr="008707B2">
        <w:rPr>
          <w:rFonts w:eastAsia="Times New Roman" w:cstheme="minorHAnsi"/>
          <w:bCs/>
          <w:szCs w:val="22"/>
          <w:vertAlign w:val="superscript"/>
          <w:lang w:eastAsia="pl-PL"/>
        </w:rPr>
        <w:t>(10) </w:t>
      </w:r>
      <w:r w:rsidRPr="008707B2">
        <w:rPr>
          <w:rFonts w:eastAsia="Times New Roman" w:cstheme="minorHAnsi"/>
          <w:bCs/>
          <w:szCs w:val="22"/>
          <w:lang w:eastAsia="pl-PL"/>
        </w:rPr>
        <w:t>Prawy uznaje potrzebę swych zwierząt, a serce występnych okrutne.</w:t>
      </w:r>
    </w:p>
    <w:p w:rsidR="008707B2" w:rsidRPr="008707B2" w:rsidRDefault="008707B2" w:rsidP="008707B2">
      <w:pPr>
        <w:rPr>
          <w:rFonts w:eastAsia="Times New Roman" w:cstheme="minorHAnsi"/>
          <w:bCs/>
          <w:szCs w:val="22"/>
          <w:lang w:eastAsia="pl-PL"/>
        </w:rPr>
      </w:pPr>
      <w:r w:rsidRPr="008707B2">
        <w:rPr>
          <w:rFonts w:eastAsia="Times New Roman" w:cstheme="minorHAnsi"/>
          <w:bCs/>
          <w:szCs w:val="22"/>
          <w:vertAlign w:val="superscript"/>
          <w:lang w:eastAsia="pl-PL"/>
        </w:rPr>
        <w:t>(11) </w:t>
      </w:r>
      <w:r w:rsidRPr="008707B2">
        <w:rPr>
          <w:rFonts w:eastAsia="Times New Roman" w:cstheme="minorHAnsi"/>
          <w:bCs/>
          <w:szCs w:val="22"/>
          <w:lang w:eastAsia="pl-PL"/>
        </w:rPr>
        <w:t>Kto ziemię uprawia, nasyci się chlebem, kto ściga ułudy, z rozumu obrany.</w:t>
      </w:r>
    </w:p>
    <w:p w:rsidR="008707B2" w:rsidRPr="008707B2" w:rsidRDefault="008707B2" w:rsidP="008707B2">
      <w:pPr>
        <w:rPr>
          <w:rFonts w:eastAsia="Times New Roman" w:cstheme="minorHAnsi"/>
          <w:bCs/>
          <w:szCs w:val="22"/>
          <w:lang w:eastAsia="pl-PL"/>
        </w:rPr>
      </w:pPr>
      <w:r w:rsidRPr="008707B2">
        <w:rPr>
          <w:rFonts w:eastAsia="Times New Roman" w:cstheme="minorHAnsi"/>
          <w:bCs/>
          <w:szCs w:val="22"/>
          <w:vertAlign w:val="superscript"/>
          <w:lang w:eastAsia="pl-PL"/>
        </w:rPr>
        <w:t>(12) </w:t>
      </w:r>
      <w:r w:rsidRPr="008707B2">
        <w:rPr>
          <w:rFonts w:eastAsia="Times New Roman" w:cstheme="minorHAnsi"/>
          <w:bCs/>
          <w:szCs w:val="22"/>
          <w:lang w:eastAsia="pl-PL"/>
        </w:rPr>
        <w:t>Bezbożny pożąda twierdzy grzeszników, lecz sprawiedliwych korzeń owocuje.</w:t>
      </w:r>
    </w:p>
    <w:p w:rsidR="008707B2" w:rsidRPr="008707B2" w:rsidRDefault="008707B2" w:rsidP="008707B2">
      <w:pPr>
        <w:rPr>
          <w:rFonts w:eastAsia="Times New Roman" w:cstheme="minorHAnsi"/>
          <w:bCs/>
          <w:szCs w:val="22"/>
          <w:lang w:eastAsia="pl-PL"/>
        </w:rPr>
      </w:pPr>
      <w:r w:rsidRPr="008707B2">
        <w:rPr>
          <w:rFonts w:eastAsia="Times New Roman" w:cstheme="minorHAnsi"/>
          <w:bCs/>
          <w:szCs w:val="22"/>
          <w:vertAlign w:val="superscript"/>
          <w:lang w:eastAsia="pl-PL"/>
        </w:rPr>
        <w:t>(13) </w:t>
      </w:r>
      <w:r w:rsidRPr="008707B2">
        <w:rPr>
          <w:rFonts w:eastAsia="Times New Roman" w:cstheme="minorHAnsi"/>
          <w:bCs/>
          <w:szCs w:val="22"/>
          <w:lang w:eastAsia="pl-PL"/>
        </w:rPr>
        <w:t>W przewinie ust jest fatalna pułapka, mąż sprawiedliwy wyjdzie z ucisku.</w:t>
      </w:r>
    </w:p>
    <w:p w:rsidR="008707B2" w:rsidRPr="008707B2" w:rsidRDefault="008707B2" w:rsidP="008707B2">
      <w:pPr>
        <w:rPr>
          <w:rFonts w:eastAsia="Times New Roman" w:cstheme="minorHAnsi"/>
          <w:bCs/>
          <w:szCs w:val="22"/>
          <w:lang w:eastAsia="pl-PL"/>
        </w:rPr>
      </w:pPr>
      <w:r w:rsidRPr="008707B2">
        <w:rPr>
          <w:rFonts w:eastAsia="Times New Roman" w:cstheme="minorHAnsi"/>
          <w:bCs/>
          <w:szCs w:val="22"/>
          <w:vertAlign w:val="superscript"/>
          <w:lang w:eastAsia="pl-PL"/>
        </w:rPr>
        <w:t>(14) </w:t>
      </w:r>
      <w:r w:rsidRPr="008707B2">
        <w:rPr>
          <w:rFonts w:eastAsia="Times New Roman" w:cstheme="minorHAnsi"/>
          <w:bCs/>
          <w:szCs w:val="22"/>
          <w:lang w:eastAsia="pl-PL"/>
        </w:rPr>
        <w:t>Owoc ust człowieka dobrem nasyca, dzieło rąk męża do niego wraca.</w:t>
      </w:r>
    </w:p>
    <w:p w:rsidR="008707B2" w:rsidRPr="008707B2" w:rsidRDefault="008707B2" w:rsidP="008707B2">
      <w:pPr>
        <w:rPr>
          <w:rFonts w:eastAsia="Times New Roman" w:cstheme="minorHAnsi"/>
          <w:bCs/>
          <w:szCs w:val="22"/>
          <w:lang w:eastAsia="pl-PL"/>
        </w:rPr>
      </w:pPr>
      <w:r w:rsidRPr="008707B2">
        <w:rPr>
          <w:rFonts w:eastAsia="Times New Roman" w:cstheme="minorHAnsi"/>
          <w:bCs/>
          <w:szCs w:val="22"/>
          <w:vertAlign w:val="superscript"/>
          <w:lang w:eastAsia="pl-PL"/>
        </w:rPr>
        <w:t>(15) </w:t>
      </w:r>
      <w:r w:rsidRPr="008707B2">
        <w:rPr>
          <w:rFonts w:eastAsia="Times New Roman" w:cstheme="minorHAnsi"/>
          <w:bCs/>
          <w:szCs w:val="22"/>
          <w:lang w:eastAsia="pl-PL"/>
        </w:rPr>
        <w:t>Głupiec uważa swą drogę za słuszną, kto rady usłucha, jest mądry.</w:t>
      </w:r>
    </w:p>
    <w:p w:rsidR="008707B2" w:rsidRPr="008707B2" w:rsidRDefault="008707B2" w:rsidP="008707B2">
      <w:pPr>
        <w:rPr>
          <w:rFonts w:eastAsia="Times New Roman" w:cstheme="minorHAnsi"/>
          <w:bCs/>
          <w:szCs w:val="22"/>
          <w:lang w:eastAsia="pl-PL"/>
        </w:rPr>
      </w:pPr>
      <w:r w:rsidRPr="008707B2">
        <w:rPr>
          <w:rFonts w:eastAsia="Times New Roman" w:cstheme="minorHAnsi"/>
          <w:bCs/>
          <w:szCs w:val="22"/>
          <w:vertAlign w:val="superscript"/>
          <w:lang w:eastAsia="pl-PL"/>
        </w:rPr>
        <w:t>(16) </w:t>
      </w:r>
      <w:r w:rsidRPr="008707B2">
        <w:rPr>
          <w:rFonts w:eastAsia="Times New Roman" w:cstheme="minorHAnsi"/>
          <w:bCs/>
          <w:szCs w:val="22"/>
          <w:lang w:eastAsia="pl-PL"/>
        </w:rPr>
        <w:t>Głupi swój gniew ujawnia od razu, przemyślny odpowiedź powstrzyma.</w:t>
      </w:r>
    </w:p>
    <w:p w:rsidR="008707B2" w:rsidRPr="008707B2" w:rsidRDefault="008707B2" w:rsidP="008707B2">
      <w:pPr>
        <w:rPr>
          <w:rFonts w:eastAsia="Times New Roman" w:cstheme="minorHAnsi"/>
          <w:bCs/>
          <w:szCs w:val="22"/>
          <w:lang w:eastAsia="pl-PL"/>
        </w:rPr>
      </w:pPr>
      <w:r w:rsidRPr="008707B2">
        <w:rPr>
          <w:rFonts w:eastAsia="Times New Roman" w:cstheme="minorHAnsi"/>
          <w:bCs/>
          <w:szCs w:val="22"/>
          <w:vertAlign w:val="superscript"/>
          <w:lang w:eastAsia="pl-PL"/>
        </w:rPr>
        <w:t>(17) </w:t>
      </w:r>
      <w:r w:rsidRPr="008707B2">
        <w:rPr>
          <w:rFonts w:eastAsia="Times New Roman" w:cstheme="minorHAnsi"/>
          <w:bCs/>
          <w:szCs w:val="22"/>
          <w:lang w:eastAsia="pl-PL"/>
        </w:rPr>
        <w:t>Kto przedkłada rzecz pewną, mówi, co słuszne, a świadek fałszywy - oszustwo.</w:t>
      </w:r>
    </w:p>
    <w:p w:rsidR="008707B2" w:rsidRPr="008707B2" w:rsidRDefault="008707B2" w:rsidP="008707B2">
      <w:pPr>
        <w:rPr>
          <w:rFonts w:eastAsia="Times New Roman" w:cstheme="minorHAnsi"/>
          <w:bCs/>
          <w:szCs w:val="22"/>
          <w:lang w:eastAsia="pl-PL"/>
        </w:rPr>
      </w:pPr>
      <w:r w:rsidRPr="008707B2">
        <w:rPr>
          <w:rFonts w:eastAsia="Times New Roman" w:cstheme="minorHAnsi"/>
          <w:bCs/>
          <w:szCs w:val="22"/>
          <w:vertAlign w:val="superscript"/>
          <w:lang w:eastAsia="pl-PL"/>
        </w:rPr>
        <w:t>(18) </w:t>
      </w:r>
      <w:r w:rsidRPr="008707B2">
        <w:rPr>
          <w:rFonts w:eastAsia="Times New Roman" w:cstheme="minorHAnsi"/>
          <w:bCs/>
          <w:szCs w:val="22"/>
          <w:lang w:eastAsia="pl-PL"/>
        </w:rPr>
        <w:t>Plotka bywa jak pchnięcie mieczem, a język mądrych staje się lekarstwem.</w:t>
      </w:r>
    </w:p>
    <w:p w:rsidR="008707B2" w:rsidRPr="008707B2" w:rsidRDefault="008707B2" w:rsidP="008707B2">
      <w:pPr>
        <w:rPr>
          <w:rFonts w:eastAsia="Times New Roman" w:cstheme="minorHAnsi"/>
          <w:bCs/>
          <w:szCs w:val="22"/>
          <w:lang w:eastAsia="pl-PL"/>
        </w:rPr>
      </w:pPr>
      <w:r w:rsidRPr="008707B2">
        <w:rPr>
          <w:rFonts w:eastAsia="Times New Roman" w:cstheme="minorHAnsi"/>
          <w:bCs/>
          <w:szCs w:val="22"/>
          <w:vertAlign w:val="superscript"/>
          <w:lang w:eastAsia="pl-PL"/>
        </w:rPr>
        <w:t>(19) </w:t>
      </w:r>
      <w:r w:rsidRPr="008707B2">
        <w:rPr>
          <w:rFonts w:eastAsia="Times New Roman" w:cstheme="minorHAnsi"/>
          <w:bCs/>
          <w:szCs w:val="22"/>
          <w:lang w:eastAsia="pl-PL"/>
        </w:rPr>
        <w:t>Mówienie prawdy przetrwa, mgnienie oka trwa język kłamliwy.</w:t>
      </w:r>
    </w:p>
    <w:p w:rsidR="008707B2" w:rsidRPr="008707B2" w:rsidRDefault="008707B2" w:rsidP="008707B2">
      <w:pPr>
        <w:rPr>
          <w:rFonts w:eastAsia="Times New Roman" w:cstheme="minorHAnsi"/>
          <w:bCs/>
          <w:szCs w:val="22"/>
          <w:lang w:eastAsia="pl-PL"/>
        </w:rPr>
      </w:pPr>
      <w:r w:rsidRPr="008707B2">
        <w:rPr>
          <w:rFonts w:eastAsia="Times New Roman" w:cstheme="minorHAnsi"/>
          <w:bCs/>
          <w:szCs w:val="22"/>
          <w:vertAlign w:val="superscript"/>
          <w:lang w:eastAsia="pl-PL"/>
        </w:rPr>
        <w:t>(20) </w:t>
      </w:r>
      <w:r w:rsidRPr="008707B2">
        <w:rPr>
          <w:rFonts w:eastAsia="Times New Roman" w:cstheme="minorHAnsi"/>
          <w:bCs/>
          <w:szCs w:val="22"/>
          <w:lang w:eastAsia="pl-PL"/>
        </w:rPr>
        <w:t>W sercu knujących zło jest podstęp, a radość u doradzających pokój.</w:t>
      </w:r>
    </w:p>
    <w:p w:rsidR="008707B2" w:rsidRPr="008707B2" w:rsidRDefault="008707B2" w:rsidP="008707B2">
      <w:pPr>
        <w:rPr>
          <w:rFonts w:eastAsia="Times New Roman" w:cstheme="minorHAnsi"/>
          <w:bCs/>
          <w:szCs w:val="22"/>
          <w:lang w:eastAsia="pl-PL"/>
        </w:rPr>
      </w:pPr>
      <w:r w:rsidRPr="008707B2">
        <w:rPr>
          <w:rFonts w:eastAsia="Times New Roman" w:cstheme="minorHAnsi"/>
          <w:bCs/>
          <w:szCs w:val="22"/>
          <w:vertAlign w:val="superscript"/>
          <w:lang w:eastAsia="pl-PL"/>
        </w:rPr>
        <w:t>(21) </w:t>
      </w:r>
      <w:r w:rsidRPr="008707B2">
        <w:rPr>
          <w:rFonts w:eastAsia="Times New Roman" w:cstheme="minorHAnsi"/>
          <w:bCs/>
          <w:szCs w:val="22"/>
          <w:lang w:eastAsia="pl-PL"/>
        </w:rPr>
        <w:t>Nie spotka zło sprawiedliwego, u grzeszników jest pełno nieszczęść.</w:t>
      </w:r>
    </w:p>
    <w:p w:rsidR="008707B2" w:rsidRPr="008707B2" w:rsidRDefault="008707B2" w:rsidP="008707B2">
      <w:pPr>
        <w:rPr>
          <w:rFonts w:eastAsia="Times New Roman" w:cstheme="minorHAnsi"/>
          <w:bCs/>
          <w:szCs w:val="22"/>
          <w:lang w:eastAsia="pl-PL"/>
        </w:rPr>
      </w:pPr>
      <w:r w:rsidRPr="008707B2">
        <w:rPr>
          <w:rFonts w:eastAsia="Times New Roman" w:cstheme="minorHAnsi"/>
          <w:bCs/>
          <w:szCs w:val="22"/>
          <w:vertAlign w:val="superscript"/>
          <w:lang w:eastAsia="pl-PL"/>
        </w:rPr>
        <w:t>(22) </w:t>
      </w:r>
      <w:r w:rsidRPr="008707B2">
        <w:rPr>
          <w:rFonts w:eastAsia="Times New Roman" w:cstheme="minorHAnsi"/>
          <w:bCs/>
          <w:szCs w:val="22"/>
          <w:lang w:eastAsia="pl-PL"/>
        </w:rPr>
        <w:t>Wstrętne Panu są wargi kłamliwe, w postępujących wiernie ma On upodobanie.</w:t>
      </w:r>
    </w:p>
    <w:p w:rsidR="008707B2" w:rsidRPr="008707B2" w:rsidRDefault="008707B2" w:rsidP="008707B2">
      <w:pPr>
        <w:rPr>
          <w:rFonts w:eastAsia="Times New Roman" w:cstheme="minorHAnsi"/>
          <w:bCs/>
          <w:szCs w:val="22"/>
          <w:lang w:eastAsia="pl-PL"/>
        </w:rPr>
      </w:pPr>
      <w:r w:rsidRPr="008707B2">
        <w:rPr>
          <w:rFonts w:eastAsia="Times New Roman" w:cstheme="minorHAnsi"/>
          <w:bCs/>
          <w:szCs w:val="22"/>
          <w:vertAlign w:val="superscript"/>
          <w:lang w:eastAsia="pl-PL"/>
        </w:rPr>
        <w:t>(23) </w:t>
      </w:r>
      <w:r w:rsidRPr="008707B2">
        <w:rPr>
          <w:rFonts w:eastAsia="Times New Roman" w:cstheme="minorHAnsi"/>
          <w:bCs/>
          <w:szCs w:val="22"/>
          <w:lang w:eastAsia="pl-PL"/>
        </w:rPr>
        <w:t>Człowiek przemyślny o wiedzy swej milczy, serce nierozumnych głosi głupotę.</w:t>
      </w:r>
    </w:p>
    <w:p w:rsidR="008707B2" w:rsidRPr="008707B2" w:rsidRDefault="008707B2" w:rsidP="008707B2">
      <w:pPr>
        <w:rPr>
          <w:rFonts w:eastAsia="Times New Roman" w:cstheme="minorHAnsi"/>
          <w:bCs/>
          <w:szCs w:val="22"/>
          <w:lang w:eastAsia="pl-PL"/>
        </w:rPr>
      </w:pPr>
      <w:r w:rsidRPr="008707B2">
        <w:rPr>
          <w:rFonts w:eastAsia="Times New Roman" w:cstheme="minorHAnsi"/>
          <w:bCs/>
          <w:szCs w:val="22"/>
          <w:vertAlign w:val="superscript"/>
          <w:lang w:eastAsia="pl-PL"/>
        </w:rPr>
        <w:t>(24) </w:t>
      </w:r>
      <w:r w:rsidRPr="008707B2">
        <w:rPr>
          <w:rFonts w:eastAsia="Times New Roman" w:cstheme="minorHAnsi"/>
          <w:bCs/>
          <w:szCs w:val="22"/>
          <w:lang w:eastAsia="pl-PL"/>
        </w:rPr>
        <w:t>Ręka pilnych zdobywa zwierzchnictwo, a niedbalstwo sprowadzi pracę pod przymusem.</w:t>
      </w:r>
    </w:p>
    <w:p w:rsidR="008707B2" w:rsidRPr="008707B2" w:rsidRDefault="008707B2" w:rsidP="008707B2">
      <w:pPr>
        <w:rPr>
          <w:rFonts w:eastAsia="Times New Roman" w:cstheme="minorHAnsi"/>
          <w:bCs/>
          <w:szCs w:val="22"/>
          <w:lang w:eastAsia="pl-PL"/>
        </w:rPr>
      </w:pPr>
      <w:r w:rsidRPr="008707B2">
        <w:rPr>
          <w:rFonts w:eastAsia="Times New Roman" w:cstheme="minorHAnsi"/>
          <w:bCs/>
          <w:szCs w:val="22"/>
          <w:vertAlign w:val="superscript"/>
          <w:lang w:eastAsia="pl-PL"/>
        </w:rPr>
        <w:t>(25) </w:t>
      </w:r>
      <w:r w:rsidRPr="008707B2">
        <w:rPr>
          <w:rFonts w:eastAsia="Times New Roman" w:cstheme="minorHAnsi"/>
          <w:bCs/>
          <w:szCs w:val="22"/>
          <w:lang w:eastAsia="pl-PL"/>
        </w:rPr>
        <w:t>Troska przygnębia serce człowieka, rozwesela je dobre słowo.</w:t>
      </w:r>
    </w:p>
    <w:p w:rsidR="008707B2" w:rsidRPr="008707B2" w:rsidRDefault="008707B2" w:rsidP="008707B2">
      <w:pPr>
        <w:rPr>
          <w:rFonts w:eastAsia="Times New Roman" w:cstheme="minorHAnsi"/>
          <w:bCs/>
          <w:szCs w:val="22"/>
          <w:lang w:eastAsia="pl-PL"/>
        </w:rPr>
      </w:pPr>
      <w:r w:rsidRPr="008707B2">
        <w:rPr>
          <w:rFonts w:eastAsia="Times New Roman" w:cstheme="minorHAnsi"/>
          <w:bCs/>
          <w:szCs w:val="22"/>
          <w:vertAlign w:val="superscript"/>
          <w:lang w:eastAsia="pl-PL"/>
        </w:rPr>
        <w:t>(26) </w:t>
      </w:r>
      <w:r w:rsidRPr="008707B2">
        <w:rPr>
          <w:rFonts w:eastAsia="Times New Roman" w:cstheme="minorHAnsi"/>
          <w:bCs/>
          <w:szCs w:val="22"/>
          <w:lang w:eastAsia="pl-PL"/>
        </w:rPr>
        <w:t>Sprawiedliwy wypatruje dla siebie pożywienia, droga bezbożnych ich mami.</w:t>
      </w:r>
    </w:p>
    <w:p w:rsidR="008707B2" w:rsidRPr="008707B2" w:rsidRDefault="008707B2" w:rsidP="008707B2">
      <w:pPr>
        <w:rPr>
          <w:rFonts w:eastAsia="Times New Roman" w:cstheme="minorHAnsi"/>
          <w:bCs/>
          <w:szCs w:val="22"/>
          <w:lang w:eastAsia="pl-PL"/>
        </w:rPr>
      </w:pPr>
      <w:r w:rsidRPr="008707B2">
        <w:rPr>
          <w:rFonts w:eastAsia="Times New Roman" w:cstheme="minorHAnsi"/>
          <w:bCs/>
          <w:szCs w:val="22"/>
          <w:vertAlign w:val="superscript"/>
          <w:lang w:eastAsia="pl-PL"/>
        </w:rPr>
        <w:t>(27) </w:t>
      </w:r>
      <w:r w:rsidRPr="008707B2">
        <w:rPr>
          <w:rFonts w:eastAsia="Times New Roman" w:cstheme="minorHAnsi"/>
          <w:bCs/>
          <w:szCs w:val="22"/>
          <w:lang w:eastAsia="pl-PL"/>
        </w:rPr>
        <w:t>Lenistwo zwierzyny nie upiecze, ludzka pilność jest cennym bogactwem.</w:t>
      </w:r>
    </w:p>
    <w:p w:rsidR="008707B2" w:rsidRPr="008707B2" w:rsidRDefault="008707B2" w:rsidP="008707B2">
      <w:pPr>
        <w:rPr>
          <w:rFonts w:eastAsia="Times New Roman" w:cstheme="minorHAnsi"/>
          <w:bCs/>
          <w:szCs w:val="22"/>
          <w:lang w:eastAsia="pl-PL"/>
        </w:rPr>
      </w:pPr>
      <w:r w:rsidRPr="008707B2">
        <w:rPr>
          <w:rFonts w:eastAsia="Times New Roman" w:cstheme="minorHAnsi"/>
          <w:bCs/>
          <w:szCs w:val="22"/>
          <w:vertAlign w:val="superscript"/>
          <w:lang w:eastAsia="pl-PL"/>
        </w:rPr>
        <w:t>(28) </w:t>
      </w:r>
      <w:r w:rsidRPr="008707B2">
        <w:rPr>
          <w:rFonts w:eastAsia="Times New Roman" w:cstheme="minorHAnsi"/>
          <w:bCs/>
          <w:szCs w:val="22"/>
          <w:lang w:eastAsia="pl-PL"/>
        </w:rPr>
        <w:t>Na drodze prawości jest życie, kroczenie po niej jest nieśmiertelnością.</w:t>
      </w:r>
    </w:p>
    <w:p w:rsidR="004F0F81" w:rsidRPr="008707B2" w:rsidRDefault="004F0F81" w:rsidP="008707B2">
      <w:pPr>
        <w:rPr>
          <w:rFonts w:eastAsia="Times New Roman" w:cstheme="minorHAnsi"/>
          <w:szCs w:val="22"/>
          <w:lang w:eastAsia="pl-PL"/>
        </w:rPr>
      </w:pPr>
    </w:p>
    <w:sectPr w:rsidR="004F0F81" w:rsidRPr="008707B2" w:rsidSect="000F03CD">
      <w:pgSz w:w="11900" w:h="16840"/>
      <w:pgMar w:top="1275" w:right="997" w:bottom="1106" w:left="11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E2413"/>
    <w:multiLevelType w:val="hybridMultilevel"/>
    <w:tmpl w:val="5EFEA54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496331D0"/>
    <w:multiLevelType w:val="hybridMultilevel"/>
    <w:tmpl w:val="88B2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B2"/>
    <w:rsid w:val="00017D28"/>
    <w:rsid w:val="000953A3"/>
    <w:rsid w:val="000F03CD"/>
    <w:rsid w:val="00191144"/>
    <w:rsid w:val="002270AC"/>
    <w:rsid w:val="0024512C"/>
    <w:rsid w:val="002531BB"/>
    <w:rsid w:val="00277935"/>
    <w:rsid w:val="002E09C1"/>
    <w:rsid w:val="003039B5"/>
    <w:rsid w:val="00316597"/>
    <w:rsid w:val="00370E94"/>
    <w:rsid w:val="003828F1"/>
    <w:rsid w:val="003931C2"/>
    <w:rsid w:val="003A5F6D"/>
    <w:rsid w:val="003A6425"/>
    <w:rsid w:val="003D67BC"/>
    <w:rsid w:val="003E3EF8"/>
    <w:rsid w:val="00445C05"/>
    <w:rsid w:val="004F0F81"/>
    <w:rsid w:val="00544D12"/>
    <w:rsid w:val="00623EBA"/>
    <w:rsid w:val="00654C5F"/>
    <w:rsid w:val="0067798D"/>
    <w:rsid w:val="006B7B3F"/>
    <w:rsid w:val="00744328"/>
    <w:rsid w:val="00781D33"/>
    <w:rsid w:val="007E2344"/>
    <w:rsid w:val="0080539C"/>
    <w:rsid w:val="008112CA"/>
    <w:rsid w:val="008707B2"/>
    <w:rsid w:val="008C7560"/>
    <w:rsid w:val="00965DBB"/>
    <w:rsid w:val="009E6717"/>
    <w:rsid w:val="00A22984"/>
    <w:rsid w:val="00A27201"/>
    <w:rsid w:val="00A77C5F"/>
    <w:rsid w:val="00A8496D"/>
    <w:rsid w:val="00B438AC"/>
    <w:rsid w:val="00B61CE3"/>
    <w:rsid w:val="00B80294"/>
    <w:rsid w:val="00B91ADD"/>
    <w:rsid w:val="00BA5590"/>
    <w:rsid w:val="00BF1DAB"/>
    <w:rsid w:val="00D10790"/>
    <w:rsid w:val="00D81B8D"/>
    <w:rsid w:val="00D86AB9"/>
    <w:rsid w:val="00DF7A8A"/>
    <w:rsid w:val="00E66180"/>
    <w:rsid w:val="00F1421F"/>
    <w:rsid w:val="00F4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65D5E"/>
  <w14:defaultImageDpi w14:val="32767"/>
  <w15:chartTrackingRefBased/>
  <w15:docId w15:val="{544269B5-7B0F-3B42-B53A-D1663FEB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</w:style>
  <w:style w:type="character" w:customStyle="1" w:styleId="text-bold">
    <w:name w:val="text-bold"/>
    <w:basedOn w:val="Domylnaczcionkaakapitu"/>
    <w:rsid w:val="00F1421F"/>
  </w:style>
  <w:style w:type="character" w:customStyle="1" w:styleId="bible-name">
    <w:name w:val="bible-name"/>
    <w:basedOn w:val="Domylnaczcionkaakapitu"/>
    <w:rsid w:val="00F1421F"/>
  </w:style>
  <w:style w:type="character" w:customStyle="1" w:styleId="verse">
    <w:name w:val="verse"/>
    <w:basedOn w:val="Domylnaczcionkaakapitu"/>
    <w:rsid w:val="00F1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jtek/w34.wojtek.jordan/notki/_ksiegi_biblii/Przypowiesci/2021-Sniadania-z-Salomonem/_2021-%20Sniadanie%20z%20Salomonem%20-%20Prz%2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_2021- Sniadanie z Salomonem - Prz .dotx</Template>
  <TotalTime>1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3</cp:revision>
  <cp:lastPrinted>2021-03-29T05:56:00Z</cp:lastPrinted>
  <dcterms:created xsi:type="dcterms:W3CDTF">2021-03-29T05:57:00Z</dcterms:created>
  <dcterms:modified xsi:type="dcterms:W3CDTF">2021-03-29T05:57:00Z</dcterms:modified>
</cp:coreProperties>
</file>